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0A0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附件2</w:t>
      </w:r>
    </w:p>
    <w:p w14:paraId="30D28D1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枣庄技师学院2024年第二批公开招聘备案制工作人员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考生须知</w:t>
      </w:r>
    </w:p>
    <w:p w14:paraId="4999F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入场时间要求：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50由学院南门进入考点，8:10前到相应候考室报到，9:00仍未到达候考室的取消面试资格。</w:t>
      </w:r>
    </w:p>
    <w:p w14:paraId="03487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人员须凭本人有效身份证件和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通知单纸质版原件，在规定时间内入闱参加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。配合工作人员进行入场核验，并自觉遵守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纪律，服从工作人员管理，按照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程序和要求参加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5AF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人员入闱后须将携带的所有通讯工具、电子存储记忆录放等设备（如电话手表、运动手环、蓝牙耳机等）交由工作人员统一保管，整个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期间不得携带、使用，一经发现即取消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资格。在进入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室时，不得携带任何物品和资料（包括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通知单）。</w:t>
      </w:r>
    </w:p>
    <w:p w14:paraId="445EF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三、候考室工作人员核查证件后，组织抽签，考生按抽签顺序参加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。抽签开始时仍未到达候考室的，剩余签号为该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人员顺序号；如剩余2个以上签号，则组织晚到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人员从剩余签号中抽签确定其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顺序号并登记。在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入闱截止时间，仍未到达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考点或者本人情况证明材料不齐全的应试人员，视为自动弃权。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人员在候考过程中不得随意出入候考室，不得相互交谈和大声喧哗。</w:t>
      </w:r>
    </w:p>
    <w:p w14:paraId="1AEA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采取结构化方式，面试时间为15分钟，其中备考8分钟、面试不超过7分钟。面试时间剩余1分钟时，计时员按铃提示（只按铃、不说话）。在规定面试时间用完后，面试人员应停止答题。如规定面试时间仍有剩余，面试人员表示“回答完毕”，不再补充的，面试结束。</w:t>
      </w:r>
    </w:p>
    <w:p w14:paraId="22A77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人员不得以任何方式向考官或考场工作人员透露本人的姓名、工作单位等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信息，不得穿戴有职业特征的服装、饰品参加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，违者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成绩按零分处理。</w:t>
      </w:r>
    </w:p>
    <w:p w14:paraId="454F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人员面试结束后要立即离场，由工作人员引领至休息室等候，待面试全部结束统一宣布成绩后离开考点。等候期间必须保持安静，不准随意离开休息室。面试结束后的试题为秘密级，不得对外透露、传播面试试题。</w:t>
      </w:r>
    </w:p>
    <w:p w14:paraId="7414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人员不得故意扰乱考点、考场等工作场所秩序，不得拒绝、妨碍工作人员履行管理职责，不得威胁、侮辱、诽谤、诬陷、串通工作人员或者其他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人员，不得有其他扰乱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管理秩序和违反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纪律的行为。违反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考试规则和管理规定行为的，将视情节给予终止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程序、责令离开考点、不予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成绩为零分等处置。隐瞒真实信息、弄虚作假、考试作弊、扰乱考场秩序等违反公开招聘纪律行为的，将视情节给予考试成绩无效、取消资格、限制报考等处理。构成犯罪的，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参照《事业单位录用考试违纪违规行为处理办法》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依法追究刑事责任。</w:t>
      </w:r>
    </w:p>
    <w:p w14:paraId="7D77F1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2024-11-29T02:32:29Z</dcterms:created>
  <dc:creator>Lenovo</dc:creator>
  <cp:lastModifiedBy>syq 汇明墙布｜奢宝丽墙布</cp:lastModifiedBy>
  <dcterms:modified xsi:type="dcterms:W3CDTF">2024-11-29T02:32:38Z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56A8BF80DC904D7BAA0D49796914A065_12</vt:lpwstr>
  </property>
</Properties>
</file>