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auto"/>
          <w:kern w:val="1"/>
          <w:szCs w:val="32"/>
        </w:rPr>
      </w:pPr>
      <w:r>
        <w:rPr>
          <w:rFonts w:hint="eastAsia" w:ascii="黑体" w:hAnsi="黑体" w:eastAsia="黑体" w:cs="黑体"/>
          <w:color w:val="auto"/>
          <w:kern w:val="1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</w:rPr>
        <w:t>2024年度山东省技工教育和职业培训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</w:rPr>
        <w:t>重点科研课题研究方向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color w:val="auto"/>
          <w:kern w:val="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Cs w:val="32"/>
        </w:rPr>
        <w:t>一、技工教育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1.技工院校落实立德树人途径研究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技工院校思想政治理论课、语文课及历史课教学方法研究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3.职业训练院职能与发展方向研究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4.技工院校办学质量评估要素及比重研究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5.技工院校混合所有制改革模式研究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6.技工院校校企合作模式研究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Cs w:val="32"/>
        </w:rPr>
        <w:t>.依托技工院校建设产教融合公共实训基地的实践研究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Cs w:val="32"/>
        </w:rPr>
        <w:t>.技工院校毕业生去向研究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Cs w:val="32"/>
        </w:rPr>
        <w:t>.普通高中扩招背景下技工院校发展路径研究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.技工院校工学一体化教学改革路径与形势研究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11.技工教育助力乡村振兴的路径与模式研究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12.技工院校开展“山东手造”项目研究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13.技工院校适应新质生产力发展趋势研究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14.技工院校学生创新创业能力的培养研究与实践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15.技工院校数字教育研究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16.技工院校安全教育研究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17.技工院校学生身心健康教育研究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二、职业培训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1.健全完善终身职业技能培训的研究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2.职业培训链与产业链有效联动的研究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3.职业技能培训与市场需求有效匹配的路径研究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4.职业技能培训促进就业的路径研究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5.高质量开展项目制培训的实践研究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6.加强农民工职业技能培训工作的研究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7.“互联网+职业技能培训”线上平台建设的研究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8.新业态从业人员职业技能培训的模式创新研究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9.职业培训补贴领域信用支付的研究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10.行业协会参与职业培训的现状问题及建议研究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ascii="黑体" w:hAnsi="黑体" w:eastAsia="黑体" w:cs="黑体"/>
          <w:color w:val="auto"/>
          <w:kern w:val="2"/>
        </w:rPr>
      </w:pPr>
      <w:r>
        <w:rPr>
          <w:rFonts w:hint="eastAsia" w:ascii="黑体" w:hAnsi="黑体" w:eastAsia="黑体" w:cs="黑体"/>
          <w:color w:val="auto"/>
          <w:kern w:val="2"/>
        </w:rPr>
        <w:t>三、技能人才评价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1.面向新时代的技能人才多元评价体系研究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2.“新八级工”职业技能等级制度实施策略研究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3.企业技能人才自主评价高质量发展策略研究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4.社会化职业技能等级认定质量管控研究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5.技工院校开展学生职业技能等级认定的范式研究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6.社会化专项职业能力考核发展路径研究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7.数字化赋能技能人才评价服务研究</w:t>
      </w: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531" w:right="1814" w:bottom="1531" w:left="2098" w:header="851" w:footer="15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VjNzMwZmM1NTQ0YWZhYzhhZDFmYzlkMTMwM2JmNmMifQ=="/>
    <w:docVar w:name="KSO_WPS_MARK_KEY" w:val="9927069d-6619-428e-a670-22204d299faf"/>
  </w:docVars>
  <w:rsids>
    <w:rsidRoot w:val="00FB2C4B"/>
    <w:rsid w:val="00155D63"/>
    <w:rsid w:val="003E6C6D"/>
    <w:rsid w:val="00412D45"/>
    <w:rsid w:val="005513D8"/>
    <w:rsid w:val="007D6781"/>
    <w:rsid w:val="008555E3"/>
    <w:rsid w:val="009C7FFB"/>
    <w:rsid w:val="009D4972"/>
    <w:rsid w:val="00A40920"/>
    <w:rsid w:val="00A54291"/>
    <w:rsid w:val="00B47180"/>
    <w:rsid w:val="00F1138C"/>
    <w:rsid w:val="00F30295"/>
    <w:rsid w:val="00FB2C4B"/>
    <w:rsid w:val="030A50EF"/>
    <w:rsid w:val="03174F3D"/>
    <w:rsid w:val="056905C6"/>
    <w:rsid w:val="0580793C"/>
    <w:rsid w:val="069A035E"/>
    <w:rsid w:val="07793D95"/>
    <w:rsid w:val="08693CF0"/>
    <w:rsid w:val="10DA7B9E"/>
    <w:rsid w:val="11EB4164"/>
    <w:rsid w:val="12A95667"/>
    <w:rsid w:val="18340A46"/>
    <w:rsid w:val="1A5959E3"/>
    <w:rsid w:val="1C734EB9"/>
    <w:rsid w:val="1D19658D"/>
    <w:rsid w:val="1D7D72B5"/>
    <w:rsid w:val="213D5B83"/>
    <w:rsid w:val="23737B15"/>
    <w:rsid w:val="25BFFC19"/>
    <w:rsid w:val="267A2485"/>
    <w:rsid w:val="2DF45CF7"/>
    <w:rsid w:val="2E1D349F"/>
    <w:rsid w:val="302904C0"/>
    <w:rsid w:val="357C0AAC"/>
    <w:rsid w:val="37D56A4E"/>
    <w:rsid w:val="3F827606"/>
    <w:rsid w:val="412978BC"/>
    <w:rsid w:val="41BA7A41"/>
    <w:rsid w:val="4205007B"/>
    <w:rsid w:val="463C0357"/>
    <w:rsid w:val="494476DB"/>
    <w:rsid w:val="4AB67FFC"/>
    <w:rsid w:val="4AD056CA"/>
    <w:rsid w:val="51E97071"/>
    <w:rsid w:val="5341497E"/>
    <w:rsid w:val="57CF58B4"/>
    <w:rsid w:val="5A0C7DA1"/>
    <w:rsid w:val="5BFB2FB6"/>
    <w:rsid w:val="5CFE5D0E"/>
    <w:rsid w:val="5DDF7768"/>
    <w:rsid w:val="5FF74796"/>
    <w:rsid w:val="600268ED"/>
    <w:rsid w:val="66612331"/>
    <w:rsid w:val="66702670"/>
    <w:rsid w:val="6692162D"/>
    <w:rsid w:val="66F978FF"/>
    <w:rsid w:val="6859334F"/>
    <w:rsid w:val="6B2667E8"/>
    <w:rsid w:val="6E5042A8"/>
    <w:rsid w:val="6E934195"/>
    <w:rsid w:val="6F906926"/>
    <w:rsid w:val="6FF6E716"/>
    <w:rsid w:val="704268CB"/>
    <w:rsid w:val="72A63CF9"/>
    <w:rsid w:val="737FA648"/>
    <w:rsid w:val="74DC779C"/>
    <w:rsid w:val="76B4739E"/>
    <w:rsid w:val="7B3B008E"/>
    <w:rsid w:val="7D1FEA4D"/>
    <w:rsid w:val="7D4E22FA"/>
    <w:rsid w:val="7DAB099B"/>
    <w:rsid w:val="7FF7C40C"/>
    <w:rsid w:val="B3FAB8A9"/>
    <w:rsid w:val="BBDFA8F4"/>
    <w:rsid w:val="BDCF7AE3"/>
    <w:rsid w:val="DFF25907"/>
    <w:rsid w:val="FADB6F99"/>
    <w:rsid w:val="FBFFDB44"/>
    <w:rsid w:val="FF7F4A77"/>
    <w:rsid w:val="FFA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32"/>
      <w:szCs w:val="22"/>
      <w:lang w:val="en-US" w:eastAsia="zh-CN" w:bidi="ar-SA"/>
    </w:rPr>
  </w:style>
  <w:style w:type="paragraph" w:styleId="5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7">
    <w:name w:val="header"/>
    <w:basedOn w:val="1"/>
    <w:qFormat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styleId="10">
    <w:name w:val="page number"/>
    <w:basedOn w:val="9"/>
    <w:qFormat/>
    <w:uiPriority w:val="6"/>
  </w:style>
  <w:style w:type="paragraph" w:customStyle="1" w:styleId="11">
    <w:name w:val="列出段落1"/>
    <w:basedOn w:val="1"/>
    <w:qFormat/>
    <w:uiPriority w:val="7"/>
    <w:pPr>
      <w:ind w:firstLine="420"/>
    </w:pPr>
    <w:rPr>
      <w:kern w:val="1"/>
    </w:rPr>
  </w:style>
  <w:style w:type="character" w:customStyle="1" w:styleId="12">
    <w:name w:val="标题 2 Char"/>
    <w:basedOn w:val="9"/>
    <w:link w:val="5"/>
    <w:qFormat/>
    <w:uiPriority w:val="0"/>
    <w:rPr>
      <w:rFonts w:asciiTheme="majorHAnsi" w:hAnsiTheme="majorHAnsi" w:eastAsiaTheme="majorEastAsia" w:cstheme="majorBidi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4509</Words>
  <Characters>4695</Characters>
  <Lines>45</Lines>
  <Paragraphs>12</Paragraphs>
  <TotalTime>143</TotalTime>
  <ScaleCrop>false</ScaleCrop>
  <LinksUpToDate>false</LinksUpToDate>
  <CharactersWithSpaces>5463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2023-03-09T18:04:00Z</dcterms:created>
  <dc:creator>DELL</dc:creator>
  <cp:lastModifiedBy>李植</cp:lastModifiedBy>
  <dcterms:modified xsi:type="dcterms:W3CDTF">2024-03-19T06:53:14Z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5EA4CC6DBF594A72A6184E64A539DDF9</vt:lpwstr>
  </property>
</Properties>
</file>