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 w:cs="仿宋_GB2312"/>
          <w:color w:val="auto"/>
          <w:szCs w:val="32"/>
        </w:rPr>
      </w:pPr>
      <w:r>
        <w:rPr>
          <w:rFonts w:hint="eastAsia" w:ascii="黑体" w:hAnsi="仿宋_GB2312" w:eastAsia="黑体" w:cs="仿宋_GB2312"/>
          <w:color w:val="auto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2024年度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山东省技工教育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和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职业培训科研课题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  <w:lang w:val="en-US" w:eastAsia="zh-CN"/>
        </w:rPr>
        <w:t>申报情况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汇总表</w:t>
      </w:r>
    </w:p>
    <w:p>
      <w:pPr>
        <w:widowControl/>
        <w:tabs>
          <w:tab w:val="left" w:pos="5293"/>
          <w:tab w:val="left" w:pos="7513"/>
          <w:tab w:val="left" w:pos="9033"/>
          <w:tab w:val="left" w:pos="10113"/>
          <w:tab w:val="left" w:pos="11953"/>
        </w:tabs>
        <w:ind w:left="93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黑体" w:hAnsi="黑体" w:eastAsia="黑体" w:cs="宋体"/>
          <w:color w:val="auto"/>
          <w:szCs w:val="32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</w:p>
    <w:tbl>
      <w:tblPr>
        <w:tblStyle w:val="8"/>
        <w:tblW w:w="13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85"/>
        <w:gridCol w:w="778"/>
        <w:gridCol w:w="1557"/>
        <w:gridCol w:w="2165"/>
        <w:gridCol w:w="540"/>
        <w:gridCol w:w="2585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83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 xml:space="preserve">市或省属单位（盖章）：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课题类型</w:t>
            </w: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地</w:t>
            </w:r>
          </w:p>
        </w:tc>
        <w:tc>
          <w:tcPr>
            <w:tcW w:w="2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课题组其他主要成员姓名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拟结题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4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单位联系人：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600" w:firstLineChars="25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</w:rPr>
        <w:t>注：此表可通过平台自动生成。请加盖公章后，于4月</w:t>
      </w:r>
      <w:r>
        <w:rPr>
          <w:rFonts w:hint="default" w:ascii="仿宋_GB2312" w:hAnsi="仿宋_GB2312" w:eastAsia="仿宋_GB2312" w:cs="仿宋_GB2312"/>
          <w:color w:val="auto"/>
          <w:kern w:val="1"/>
          <w:sz w:val="24"/>
          <w:szCs w:val="24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"/>
          <w:sz w:val="24"/>
          <w:szCs w:val="24"/>
        </w:rPr>
        <w:t>日前将扫描版上传至平台</w:t>
      </w:r>
      <w:r>
        <w:rPr>
          <w:rFonts w:hint="eastAsia"/>
          <w:color w:val="auto"/>
          <w:kern w:val="1"/>
          <w:sz w:val="24"/>
          <w:szCs w:val="24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814" w:left="1531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jNzMwZmM1NTQ0YWZhYzhhZDFmYzlkMTMwM2JmNmM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F1138C"/>
    <w:rsid w:val="00F30295"/>
    <w:rsid w:val="00FB2C4B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8340A46"/>
    <w:rsid w:val="192408A9"/>
    <w:rsid w:val="1A5959E3"/>
    <w:rsid w:val="1C734EB9"/>
    <w:rsid w:val="1D19658D"/>
    <w:rsid w:val="1D7D72B5"/>
    <w:rsid w:val="213D5B83"/>
    <w:rsid w:val="23737B15"/>
    <w:rsid w:val="25BFFC19"/>
    <w:rsid w:val="267A2485"/>
    <w:rsid w:val="2DF45CF7"/>
    <w:rsid w:val="2E1D349F"/>
    <w:rsid w:val="302904C0"/>
    <w:rsid w:val="357C0AAC"/>
    <w:rsid w:val="37D56A4E"/>
    <w:rsid w:val="3F827606"/>
    <w:rsid w:val="412978BC"/>
    <w:rsid w:val="41BA7A41"/>
    <w:rsid w:val="4205007B"/>
    <w:rsid w:val="463C0357"/>
    <w:rsid w:val="494476DB"/>
    <w:rsid w:val="4AB67FFC"/>
    <w:rsid w:val="4AD056CA"/>
    <w:rsid w:val="51E97071"/>
    <w:rsid w:val="5341497E"/>
    <w:rsid w:val="57CF58B4"/>
    <w:rsid w:val="5A0C7DA1"/>
    <w:rsid w:val="5BFB2FB6"/>
    <w:rsid w:val="5CFE5D0E"/>
    <w:rsid w:val="5DDF7768"/>
    <w:rsid w:val="5FF74796"/>
    <w:rsid w:val="66702670"/>
    <w:rsid w:val="66F978FF"/>
    <w:rsid w:val="6859334F"/>
    <w:rsid w:val="6B2667E8"/>
    <w:rsid w:val="6E5042A8"/>
    <w:rsid w:val="6E934195"/>
    <w:rsid w:val="6F906926"/>
    <w:rsid w:val="6FF6E716"/>
    <w:rsid w:val="704268CB"/>
    <w:rsid w:val="72A63CF9"/>
    <w:rsid w:val="737FA648"/>
    <w:rsid w:val="74DC779C"/>
    <w:rsid w:val="76B4739E"/>
    <w:rsid w:val="7B3B008E"/>
    <w:rsid w:val="7D1FEA4D"/>
    <w:rsid w:val="7D4E22FA"/>
    <w:rsid w:val="7DAB099B"/>
    <w:rsid w:val="7FF7C40C"/>
    <w:rsid w:val="B3FAB8A9"/>
    <w:rsid w:val="BBDFA8F4"/>
    <w:rsid w:val="BDCF7AE3"/>
    <w:rsid w:val="DFF25907"/>
    <w:rsid w:val="FADB6F99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4509</Words>
  <Characters>4695</Characters>
  <Lines>45</Lines>
  <Paragraphs>12</Paragraphs>
  <TotalTime>142</TotalTime>
  <ScaleCrop>false</ScaleCrop>
  <LinksUpToDate>false</LinksUpToDate>
  <CharactersWithSpaces>5463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2023-03-09T18:04:00Z</dcterms:created>
  <dc:creator>DELL</dc:creator>
  <cp:lastModifiedBy>李植</cp:lastModifiedBy>
  <dcterms:modified xsi:type="dcterms:W3CDTF">2024-03-19T06:45:16Z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5EA4CC6DBF594A72A6184E64A539DDF9</vt:lpwstr>
  </property>
</Properties>
</file>